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3EC52" w14:textId="109E62D7" w:rsidR="007667FE" w:rsidRPr="007667FE" w:rsidRDefault="007667FE" w:rsidP="007667FE">
      <w:pPr>
        <w:jc w:val="center"/>
        <w:rPr>
          <w:b/>
          <w:bCs/>
        </w:rPr>
      </w:pPr>
      <w:r w:rsidRPr="007667FE">
        <w:rPr>
          <w:b/>
          <w:bCs/>
        </w:rPr>
        <w:t xml:space="preserve">Partner Training Guide: </w:t>
      </w:r>
      <w:r w:rsidR="008C0B24">
        <w:rPr>
          <w:b/>
          <w:bCs/>
        </w:rPr>
        <w:t>Orchard Trail</w:t>
      </w:r>
    </w:p>
    <w:p w14:paraId="15CDE34D" w14:textId="77777777" w:rsidR="007667FE" w:rsidRPr="007667FE" w:rsidRDefault="007667FE" w:rsidP="007667FE">
      <w:pPr>
        <w:rPr>
          <w:b/>
          <w:bCs/>
        </w:rPr>
      </w:pPr>
      <w:r w:rsidRPr="007667FE">
        <w:rPr>
          <w:b/>
          <w:bCs/>
        </w:rPr>
        <w:t>Maximizing the Program for Your Business</w:t>
      </w:r>
    </w:p>
    <w:p w14:paraId="1695CED3" w14:textId="77777777" w:rsidR="007667FE" w:rsidRPr="007667FE" w:rsidRDefault="007667FE" w:rsidP="007667FE">
      <w:pPr>
        <w:rPr>
          <w:b/>
          <w:bCs/>
        </w:rPr>
      </w:pPr>
      <w:r w:rsidRPr="007667FE">
        <w:rPr>
          <w:b/>
          <w:bCs/>
        </w:rPr>
        <w:t>Introduction</w:t>
      </w:r>
    </w:p>
    <w:p w14:paraId="566922BE" w14:textId="77777777" w:rsidR="00C538B0" w:rsidRPr="00C538B0" w:rsidRDefault="00C538B0" w:rsidP="00C538B0">
      <w:r w:rsidRPr="00C538B0">
        <w:t>The Henderson County TDA is excited to launch this seasonal initiative, designed to highlight the region’s beloved local orchards and farm experiences.</w:t>
      </w:r>
    </w:p>
    <w:p w14:paraId="1A66B52F" w14:textId="594A7884" w:rsidR="00C538B0" w:rsidRPr="00C538B0" w:rsidRDefault="00C538B0" w:rsidP="00C538B0">
      <w:r w:rsidRPr="00C538B0">
        <w:t xml:space="preserve">This digital itinerary will help you and your staff understand how to promote and engage customers with the new mobile-friendly trail program, launching August </w:t>
      </w:r>
      <w:r w:rsidR="00E73425">
        <w:t xml:space="preserve">20. </w:t>
      </w:r>
    </w:p>
    <w:p w14:paraId="63CAE138" w14:textId="77777777" w:rsidR="007667FE" w:rsidRPr="007667FE" w:rsidRDefault="00E73425" w:rsidP="007667FE">
      <w:r>
        <w:pict w14:anchorId="63A17C3C">
          <v:rect id="_x0000_i1025" style="width:0;height:1.5pt" o:hralign="center" o:hrstd="t" o:hr="t" fillcolor="#a0a0a0" stroked="f"/>
        </w:pict>
      </w:r>
    </w:p>
    <w:p w14:paraId="40FAFC83" w14:textId="3C56C959" w:rsidR="007667FE" w:rsidRPr="007667FE" w:rsidRDefault="007667FE" w:rsidP="007667FE">
      <w:pPr>
        <w:rPr>
          <w:b/>
          <w:bCs/>
        </w:rPr>
      </w:pPr>
      <w:r w:rsidRPr="007667FE">
        <w:rPr>
          <w:b/>
          <w:bCs/>
        </w:rPr>
        <w:t xml:space="preserve">How the </w:t>
      </w:r>
      <w:r w:rsidR="00C538B0">
        <w:rPr>
          <w:b/>
          <w:bCs/>
        </w:rPr>
        <w:t>Orchard Trail Itinerary</w:t>
      </w:r>
      <w:r w:rsidRPr="007667FE">
        <w:rPr>
          <w:b/>
          <w:bCs/>
        </w:rPr>
        <w:t xml:space="preserve"> Works</w:t>
      </w:r>
    </w:p>
    <w:p w14:paraId="77B6155D" w14:textId="77777777" w:rsidR="007667FE" w:rsidRPr="007667FE" w:rsidRDefault="007667FE" w:rsidP="007667FE">
      <w:pPr>
        <w:rPr>
          <w:b/>
          <w:bCs/>
        </w:rPr>
      </w:pPr>
      <w:r w:rsidRPr="007667FE">
        <w:rPr>
          <w:b/>
          <w:bCs/>
        </w:rPr>
        <w:t>Itinerary Style</w:t>
      </w:r>
    </w:p>
    <w:p w14:paraId="3AD977AB" w14:textId="77777777" w:rsidR="007A12AE" w:rsidRPr="007A12AE" w:rsidRDefault="007A12AE" w:rsidP="007A12AE">
      <w:r w:rsidRPr="007A12AE">
        <w:t>This pass is designed as a visit-based experience—users simply check in and “check off” that they visited your farm using GPS on their phones at participating locations.</w:t>
      </w:r>
    </w:p>
    <w:p w14:paraId="73663A70" w14:textId="77777777" w:rsidR="007667FE" w:rsidRPr="007667FE" w:rsidRDefault="00E73425" w:rsidP="007667FE">
      <w:r>
        <w:pict w14:anchorId="28967BE5">
          <v:rect id="_x0000_i1026" style="width:0;height:1.5pt" o:hralign="center" o:hrstd="t" o:hr="t" fillcolor="#a0a0a0" stroked="f"/>
        </w:pict>
      </w:r>
    </w:p>
    <w:p w14:paraId="33DCBEB8" w14:textId="77777777" w:rsidR="007667FE" w:rsidRPr="007667FE" w:rsidRDefault="007667FE" w:rsidP="007667FE">
      <w:pPr>
        <w:rPr>
          <w:b/>
          <w:bCs/>
        </w:rPr>
      </w:pPr>
      <w:r w:rsidRPr="007667FE">
        <w:rPr>
          <w:b/>
          <w:bCs/>
        </w:rPr>
        <w:t>How Easy It Is for Customers</w:t>
      </w:r>
    </w:p>
    <w:p w14:paraId="368D5F34" w14:textId="77777777" w:rsidR="007667FE" w:rsidRPr="007667FE" w:rsidRDefault="007667FE" w:rsidP="007667FE">
      <w:pPr>
        <w:numPr>
          <w:ilvl w:val="0"/>
          <w:numId w:val="1"/>
        </w:numPr>
      </w:pPr>
      <w:r w:rsidRPr="007667FE">
        <w:rPr>
          <w:b/>
          <w:bCs/>
        </w:rPr>
        <w:t>Sign Up</w:t>
      </w:r>
      <w:r w:rsidRPr="007667FE">
        <w:t>: Visitors register online and instantly receive their mobile pass via email and text.</w:t>
      </w:r>
    </w:p>
    <w:p w14:paraId="688A16DE" w14:textId="7948BA4E" w:rsidR="007667FE" w:rsidRPr="007667FE" w:rsidRDefault="007667FE" w:rsidP="007667FE">
      <w:pPr>
        <w:numPr>
          <w:ilvl w:val="0"/>
          <w:numId w:val="1"/>
        </w:numPr>
      </w:pPr>
      <w:r w:rsidRPr="007667FE">
        <w:rPr>
          <w:b/>
          <w:bCs/>
        </w:rPr>
        <w:t>Visit &amp; Check-In</w:t>
      </w:r>
      <w:r w:rsidRPr="007667FE">
        <w:t xml:space="preserve">: When they visit your </w:t>
      </w:r>
      <w:r w:rsidR="007A12AE">
        <w:t>farm</w:t>
      </w:r>
      <w:r w:rsidRPr="007667FE">
        <w:t xml:space="preserve">, they check in by </w:t>
      </w:r>
      <w:r w:rsidR="00A47C2E">
        <w:t xml:space="preserve">clicking “check-in” </w:t>
      </w:r>
      <w:r w:rsidR="00474F75">
        <w:t xml:space="preserve">on </w:t>
      </w:r>
      <w:r w:rsidR="00474F75" w:rsidRPr="007667FE">
        <w:t>the</w:t>
      </w:r>
      <w:r w:rsidRPr="007667FE">
        <w:t xml:space="preserve"> pass (no staff interaction required).</w:t>
      </w:r>
    </w:p>
    <w:p w14:paraId="4944BC4C" w14:textId="77777777" w:rsidR="007667FE" w:rsidRPr="007667FE" w:rsidRDefault="00E73425" w:rsidP="007667FE">
      <w:r>
        <w:pict w14:anchorId="301BC2E1">
          <v:rect id="_x0000_i1027" style="width:0;height:1.5pt" o:hralign="center" o:hrstd="t" o:hr="t" fillcolor="#a0a0a0" stroked="f"/>
        </w:pict>
      </w:r>
    </w:p>
    <w:p w14:paraId="6CF89CA1" w14:textId="77777777" w:rsidR="007667FE" w:rsidRPr="007667FE" w:rsidRDefault="007667FE" w:rsidP="007667FE">
      <w:pPr>
        <w:rPr>
          <w:b/>
          <w:bCs/>
        </w:rPr>
      </w:pPr>
      <w:r w:rsidRPr="007667FE">
        <w:rPr>
          <w:b/>
          <w:bCs/>
        </w:rPr>
        <w:t>Benefits for Your Business</w:t>
      </w:r>
    </w:p>
    <w:p w14:paraId="189DB158" w14:textId="088AFAC8" w:rsidR="007667FE" w:rsidRPr="007667FE" w:rsidRDefault="007667FE" w:rsidP="007667FE">
      <w:pPr>
        <w:numPr>
          <w:ilvl w:val="0"/>
          <w:numId w:val="2"/>
        </w:numPr>
      </w:pPr>
      <w:proofErr w:type="gramStart"/>
      <w:r w:rsidRPr="007667FE">
        <w:t>Increased</w:t>
      </w:r>
      <w:proofErr w:type="gramEnd"/>
      <w:r w:rsidRPr="007667FE">
        <w:t xml:space="preserve"> visibility and foot traffic, especially during </w:t>
      </w:r>
      <w:r w:rsidR="007A12AE">
        <w:t>fall</w:t>
      </w:r>
      <w:r w:rsidRPr="007667FE">
        <w:t xml:space="preserve"> tourism season.</w:t>
      </w:r>
    </w:p>
    <w:p w14:paraId="74A94353" w14:textId="77777777" w:rsidR="007667FE" w:rsidRPr="007667FE" w:rsidRDefault="007667FE" w:rsidP="007667FE">
      <w:pPr>
        <w:numPr>
          <w:ilvl w:val="0"/>
          <w:numId w:val="2"/>
        </w:numPr>
      </w:pPr>
      <w:r w:rsidRPr="007667FE">
        <w:t>Cross-promotion through TDA’s marketing campaigns and regional media.</w:t>
      </w:r>
    </w:p>
    <w:p w14:paraId="1C88B680" w14:textId="77777777" w:rsidR="007667FE" w:rsidRPr="007667FE" w:rsidRDefault="007667FE" w:rsidP="007667FE">
      <w:pPr>
        <w:numPr>
          <w:ilvl w:val="0"/>
          <w:numId w:val="2"/>
        </w:numPr>
      </w:pPr>
      <w:r w:rsidRPr="007667FE">
        <w:t>Access to visitor data and check-in stats to help track engagement.</w:t>
      </w:r>
    </w:p>
    <w:p w14:paraId="43CDFCFB" w14:textId="77777777" w:rsidR="007667FE" w:rsidRDefault="007667FE" w:rsidP="007667FE">
      <w:pPr>
        <w:numPr>
          <w:ilvl w:val="0"/>
          <w:numId w:val="2"/>
        </w:numPr>
      </w:pPr>
      <w:r w:rsidRPr="007667FE">
        <w:t>Seamless in-store experience—no physical stamping, no paper trail.</w:t>
      </w:r>
    </w:p>
    <w:p w14:paraId="506EF0AA" w14:textId="77777777" w:rsidR="007667FE" w:rsidRPr="007667FE" w:rsidRDefault="00E73425" w:rsidP="007667FE">
      <w:r>
        <w:pict w14:anchorId="340FFE8A">
          <v:rect id="_x0000_i1028" style="width:0;height:1.5pt" o:hralign="center" o:hrstd="t" o:hr="t" fillcolor="#a0a0a0" stroked="f"/>
        </w:pict>
      </w:r>
    </w:p>
    <w:p w14:paraId="4B138E89" w14:textId="599F0A65" w:rsidR="007667FE" w:rsidRPr="007667FE" w:rsidRDefault="007667FE" w:rsidP="007667FE">
      <w:pPr>
        <w:rPr>
          <w:b/>
          <w:bCs/>
        </w:rPr>
      </w:pPr>
      <w:r w:rsidRPr="007667FE">
        <w:rPr>
          <w:b/>
          <w:bCs/>
        </w:rPr>
        <w:t xml:space="preserve">How to Promote the </w:t>
      </w:r>
      <w:r w:rsidR="007A12AE">
        <w:rPr>
          <w:b/>
          <w:bCs/>
        </w:rPr>
        <w:t xml:space="preserve">Orchard Trail </w:t>
      </w:r>
      <w:r w:rsidRPr="007667FE">
        <w:rPr>
          <w:b/>
          <w:bCs/>
        </w:rPr>
        <w:t>in Your Business</w:t>
      </w:r>
    </w:p>
    <w:p w14:paraId="4850035F" w14:textId="77777777" w:rsidR="007667FE" w:rsidRPr="007667FE" w:rsidRDefault="007667FE" w:rsidP="007667FE">
      <w:pPr>
        <w:rPr>
          <w:b/>
          <w:bCs/>
        </w:rPr>
      </w:pPr>
      <w:r w:rsidRPr="007667FE">
        <w:rPr>
          <w:b/>
          <w:bCs/>
        </w:rPr>
        <w:t>In-Store Promotion</w:t>
      </w:r>
    </w:p>
    <w:p w14:paraId="409E390A" w14:textId="79BECC40" w:rsidR="007667FE" w:rsidRPr="007667FE" w:rsidRDefault="007667FE" w:rsidP="007667FE">
      <w:pPr>
        <w:numPr>
          <w:ilvl w:val="0"/>
          <w:numId w:val="3"/>
        </w:numPr>
      </w:pPr>
      <w:r w:rsidRPr="007667FE">
        <w:lastRenderedPageBreak/>
        <w:t xml:space="preserve">Train staff to </w:t>
      </w:r>
      <w:r w:rsidRPr="007667FE">
        <w:rPr>
          <w:b/>
          <w:bCs/>
        </w:rPr>
        <w:t xml:space="preserve">mention the </w:t>
      </w:r>
      <w:r w:rsidR="007A12AE">
        <w:rPr>
          <w:b/>
          <w:bCs/>
        </w:rPr>
        <w:t>Orchard</w:t>
      </w:r>
      <w:r w:rsidRPr="007667FE">
        <w:rPr>
          <w:b/>
          <w:bCs/>
        </w:rPr>
        <w:t xml:space="preserve"> Trail</w:t>
      </w:r>
      <w:r w:rsidRPr="007667FE">
        <w:t xml:space="preserve"> at key customer touchpoints.</w:t>
      </w:r>
    </w:p>
    <w:p w14:paraId="6F26E3DC" w14:textId="77777777" w:rsidR="007250FC" w:rsidRDefault="007250FC" w:rsidP="007667FE">
      <w:pPr>
        <w:numPr>
          <w:ilvl w:val="0"/>
          <w:numId w:val="3"/>
        </w:numPr>
      </w:pPr>
      <w:r w:rsidRPr="007250FC">
        <w:t>Say something like: “Are you checking out other stops on the Orchard Trail? It’s a fun way to explore local farms and enjoy the season!”</w:t>
      </w:r>
    </w:p>
    <w:p w14:paraId="2490217C" w14:textId="674F7ACC" w:rsidR="007667FE" w:rsidRPr="007667FE" w:rsidRDefault="007667FE" w:rsidP="007667FE">
      <w:pPr>
        <w:numPr>
          <w:ilvl w:val="0"/>
          <w:numId w:val="3"/>
        </w:numPr>
      </w:pPr>
      <w:r w:rsidRPr="007667FE">
        <w:t xml:space="preserve">Display TDA-provided materials like </w:t>
      </w:r>
      <w:r w:rsidRPr="007667FE">
        <w:rPr>
          <w:b/>
          <w:bCs/>
        </w:rPr>
        <w:t>window clings</w:t>
      </w:r>
      <w:r w:rsidRPr="007667FE">
        <w:t xml:space="preserve"> and </w:t>
      </w:r>
      <w:r w:rsidRPr="007667FE">
        <w:rPr>
          <w:b/>
          <w:bCs/>
        </w:rPr>
        <w:t>counter signs</w:t>
      </w:r>
      <w:r w:rsidRPr="007667FE">
        <w:t>.</w:t>
      </w:r>
    </w:p>
    <w:p w14:paraId="48614DFD" w14:textId="77777777" w:rsidR="007667FE" w:rsidRPr="007667FE" w:rsidRDefault="007667FE" w:rsidP="007667FE">
      <w:pPr>
        <w:numPr>
          <w:ilvl w:val="0"/>
          <w:numId w:val="3"/>
        </w:numPr>
      </w:pPr>
      <w:r w:rsidRPr="007667FE">
        <w:t xml:space="preserve">Place </w:t>
      </w:r>
      <w:r w:rsidRPr="007667FE">
        <w:rPr>
          <w:b/>
          <w:bCs/>
        </w:rPr>
        <w:t>QR codes</w:t>
      </w:r>
      <w:r w:rsidRPr="007667FE">
        <w:t xml:space="preserve"> in visible spots to make sign-ups fast and easy.</w:t>
      </w:r>
    </w:p>
    <w:p w14:paraId="57F9C8BD" w14:textId="77777777" w:rsidR="007667FE" w:rsidRPr="007667FE" w:rsidRDefault="007667FE" w:rsidP="007667FE">
      <w:pPr>
        <w:rPr>
          <w:b/>
          <w:bCs/>
        </w:rPr>
      </w:pPr>
      <w:r w:rsidRPr="007667FE">
        <w:rPr>
          <w:b/>
          <w:bCs/>
        </w:rPr>
        <w:t>Social Media</w:t>
      </w:r>
    </w:p>
    <w:p w14:paraId="2496CEBB" w14:textId="77777777" w:rsidR="007667FE" w:rsidRPr="007667FE" w:rsidRDefault="007667FE" w:rsidP="007667FE">
      <w:pPr>
        <w:numPr>
          <w:ilvl w:val="0"/>
          <w:numId w:val="4"/>
        </w:numPr>
      </w:pPr>
      <w:r w:rsidRPr="007667FE">
        <w:t>Post about the trail using provided graphics and sample captions.</w:t>
      </w:r>
    </w:p>
    <w:p w14:paraId="4885AE21" w14:textId="77777777" w:rsidR="007667FE" w:rsidRPr="007667FE" w:rsidRDefault="007667FE" w:rsidP="007667FE">
      <w:pPr>
        <w:numPr>
          <w:ilvl w:val="0"/>
          <w:numId w:val="4"/>
        </w:numPr>
      </w:pPr>
      <w:r w:rsidRPr="007667FE">
        <w:t>Tag @VisitHendersonvilleNC in your posts.</w:t>
      </w:r>
    </w:p>
    <w:p w14:paraId="4B760BCB" w14:textId="5BC0816D" w:rsidR="007667FE" w:rsidRPr="007667FE" w:rsidRDefault="007250FC" w:rsidP="007667FE">
      <w:pPr>
        <w:numPr>
          <w:ilvl w:val="0"/>
          <w:numId w:val="4"/>
        </w:numPr>
      </w:pPr>
      <w:r>
        <w:t>Use s</w:t>
      </w:r>
      <w:r w:rsidR="007667FE" w:rsidRPr="007667FE">
        <w:t>ample caption</w:t>
      </w:r>
      <w:r>
        <w:t>s provided by the TDA</w:t>
      </w:r>
    </w:p>
    <w:p w14:paraId="122C2455" w14:textId="77777777" w:rsidR="007667FE" w:rsidRPr="007667FE" w:rsidRDefault="00E73425" w:rsidP="007667FE">
      <w:r>
        <w:pict w14:anchorId="64A4D4F0">
          <v:rect id="_x0000_i1029" style="width:0;height:1.5pt" o:hralign="center" o:hrstd="t" o:hr="t" fillcolor="#a0a0a0" stroked="f"/>
        </w:pict>
      </w:r>
    </w:p>
    <w:p w14:paraId="427A86A4" w14:textId="77777777" w:rsidR="007667FE" w:rsidRPr="007667FE" w:rsidRDefault="007667FE" w:rsidP="007667FE">
      <w:pPr>
        <w:rPr>
          <w:b/>
          <w:bCs/>
        </w:rPr>
      </w:pPr>
      <w:r w:rsidRPr="007667FE">
        <w:rPr>
          <w:b/>
          <w:bCs/>
        </w:rPr>
        <w:t>What Your Staff Should Know</w:t>
      </w:r>
    </w:p>
    <w:p w14:paraId="718C14C9" w14:textId="7CF215AA" w:rsidR="007667FE" w:rsidRPr="007667FE" w:rsidRDefault="007667FE" w:rsidP="007667FE">
      <w:r w:rsidRPr="007667FE">
        <w:t xml:space="preserve">Have a quick “cheat sheet” </w:t>
      </w:r>
      <w:r>
        <w:t xml:space="preserve">(provided by TDA) </w:t>
      </w:r>
      <w:r w:rsidRPr="007667FE">
        <w:t>available and discuss the following in your next staff meeting:</w:t>
      </w:r>
    </w:p>
    <w:p w14:paraId="26064507" w14:textId="77777777" w:rsidR="007667FE" w:rsidRPr="007667FE" w:rsidRDefault="007667FE" w:rsidP="007667FE">
      <w:pPr>
        <w:numPr>
          <w:ilvl w:val="0"/>
          <w:numId w:val="6"/>
        </w:numPr>
      </w:pPr>
      <w:r w:rsidRPr="007667FE">
        <w:t>How customers sign up (QR code or website)</w:t>
      </w:r>
    </w:p>
    <w:p w14:paraId="5992E77F" w14:textId="32E9415A" w:rsidR="007667FE" w:rsidRPr="007667FE" w:rsidRDefault="007667FE" w:rsidP="007667FE">
      <w:pPr>
        <w:numPr>
          <w:ilvl w:val="0"/>
          <w:numId w:val="6"/>
        </w:numPr>
      </w:pPr>
      <w:r w:rsidRPr="007667FE">
        <w:t>How they check in (</w:t>
      </w:r>
      <w:r>
        <w:t>click “check-in” when inside location</w:t>
      </w:r>
      <w:r w:rsidRPr="007667FE">
        <w:t>)</w:t>
      </w:r>
    </w:p>
    <w:p w14:paraId="29E4359B" w14:textId="77777777" w:rsidR="007667FE" w:rsidRPr="007667FE" w:rsidRDefault="00E73425" w:rsidP="007667FE">
      <w:r>
        <w:pict w14:anchorId="2289EF1B">
          <v:rect id="_x0000_i1030" style="width:0;height:1.5pt" o:hralign="center" o:hrstd="t" o:hr="t" fillcolor="#a0a0a0" stroked="f"/>
        </w:pict>
      </w:r>
    </w:p>
    <w:p w14:paraId="32E9395A" w14:textId="77777777" w:rsidR="007667FE" w:rsidRPr="007667FE" w:rsidRDefault="007667FE" w:rsidP="007667FE">
      <w:pPr>
        <w:rPr>
          <w:b/>
          <w:bCs/>
        </w:rPr>
      </w:pPr>
      <w:r w:rsidRPr="007667FE">
        <w:rPr>
          <w:b/>
          <w:bCs/>
        </w:rPr>
        <w:t>Frequently Asked Questions</w:t>
      </w:r>
    </w:p>
    <w:p w14:paraId="3849F475" w14:textId="3DC61403" w:rsidR="007667FE" w:rsidRPr="007667FE" w:rsidRDefault="007667FE" w:rsidP="007667FE">
      <w:r w:rsidRPr="007667FE">
        <w:rPr>
          <w:b/>
          <w:bCs/>
        </w:rPr>
        <w:t xml:space="preserve">What is the </w:t>
      </w:r>
      <w:r w:rsidR="005E14B3">
        <w:rPr>
          <w:b/>
          <w:bCs/>
        </w:rPr>
        <w:t>Orchard</w:t>
      </w:r>
      <w:r w:rsidRPr="007667FE">
        <w:rPr>
          <w:b/>
          <w:bCs/>
        </w:rPr>
        <w:t xml:space="preserve"> Trail?</w:t>
      </w:r>
      <w:r w:rsidRPr="007667FE">
        <w:br/>
      </w:r>
      <w:r w:rsidR="00E356D9" w:rsidRPr="00E356D9">
        <w:t xml:space="preserve">The Orchard Trail is a free, digital experience that lets you easily explore local orchards throughout Henderson County. With a mobile-friendly itinerary, visitors can effortlessly navigate from farm to farm, check in using their phones, and enjoy the best of the </w:t>
      </w:r>
      <w:proofErr w:type="gramStart"/>
      <w:r w:rsidR="00E356D9" w:rsidRPr="00E356D9">
        <w:t>season—all</w:t>
      </w:r>
      <w:proofErr w:type="gramEnd"/>
      <w:r w:rsidR="00E356D9" w:rsidRPr="00E356D9">
        <w:t xml:space="preserve"> without needing to download an app.</w:t>
      </w:r>
    </w:p>
    <w:p w14:paraId="08340047" w14:textId="77729B10" w:rsidR="007667FE" w:rsidRPr="007667FE" w:rsidRDefault="007667FE" w:rsidP="007667FE">
      <w:r w:rsidRPr="008818E2">
        <w:rPr>
          <w:b/>
          <w:bCs/>
        </w:rPr>
        <w:t>How do I join?</w:t>
      </w:r>
      <w:r w:rsidRPr="008818E2">
        <w:br/>
        <w:t xml:space="preserve">"Just scan the QR code or go to </w:t>
      </w:r>
      <w:hyperlink r:id="rId8" w:history="1">
        <w:r w:rsidR="008818E2" w:rsidRPr="00036D9A">
          <w:rPr>
            <w:rStyle w:val="Hyperlink"/>
          </w:rPr>
          <w:t>https://visithendersonvillenc.org/apples</w:t>
        </w:r>
      </w:hyperlink>
      <w:r w:rsidR="008818E2">
        <w:t xml:space="preserve"> </w:t>
      </w:r>
      <w:r w:rsidRPr="008818E2">
        <w:t>to sign up—it’s totally free and works on your phone!"</w:t>
      </w:r>
    </w:p>
    <w:p w14:paraId="3EBCFED3" w14:textId="0A8F8058" w:rsidR="007667FE" w:rsidRPr="007667FE" w:rsidRDefault="007667FE" w:rsidP="007667FE">
      <w:r w:rsidRPr="007667FE">
        <w:rPr>
          <w:b/>
          <w:bCs/>
        </w:rPr>
        <w:t>Is there an app to download?</w:t>
      </w:r>
      <w:r w:rsidRPr="007667FE">
        <w:br/>
        <w:t xml:space="preserve">Nope! It’s all web-based—super simple. You can save the </w:t>
      </w:r>
      <w:r w:rsidR="008818E2">
        <w:t>trail</w:t>
      </w:r>
      <w:r w:rsidRPr="007667FE">
        <w:t xml:space="preserve"> to your home screen.</w:t>
      </w:r>
    </w:p>
    <w:p w14:paraId="69A34933" w14:textId="77777777" w:rsidR="007667FE" w:rsidRPr="007667FE" w:rsidRDefault="00E73425" w:rsidP="007667FE">
      <w:r>
        <w:pict w14:anchorId="20A69236">
          <v:rect id="_x0000_i1031" style="width:0;height:1.5pt" o:hralign="center" o:hrstd="t" o:hr="t" fillcolor="#a0a0a0" stroked="f"/>
        </w:pict>
      </w:r>
    </w:p>
    <w:p w14:paraId="5AAD3F50" w14:textId="77777777" w:rsidR="00D41915" w:rsidRPr="0059244B" w:rsidRDefault="00D41915" w:rsidP="00D41915">
      <w:pPr>
        <w:rPr>
          <w:b/>
          <w:bCs/>
        </w:rPr>
      </w:pPr>
      <w:r w:rsidRPr="73AA8579">
        <w:rPr>
          <w:b/>
          <w:bCs/>
        </w:rPr>
        <w:t>What Your Business Needs to Do</w:t>
      </w:r>
    </w:p>
    <w:p w14:paraId="4362B555" w14:textId="77777777" w:rsidR="00D41915" w:rsidRPr="0059244B" w:rsidRDefault="00D41915" w:rsidP="00D41915">
      <w:pPr>
        <w:rPr>
          <w:b/>
          <w:bCs/>
        </w:rPr>
      </w:pPr>
      <w:r w:rsidRPr="0059244B">
        <w:rPr>
          <w:b/>
          <w:bCs/>
        </w:rPr>
        <w:lastRenderedPageBreak/>
        <w:t>5. Next Steps</w:t>
      </w:r>
    </w:p>
    <w:p w14:paraId="3CD34C7B" w14:textId="77777777" w:rsidR="00D41915" w:rsidRPr="0059244B" w:rsidRDefault="00D41915" w:rsidP="00D41915">
      <w:pPr>
        <w:numPr>
          <w:ilvl w:val="0"/>
          <w:numId w:val="8"/>
        </w:numPr>
        <w:spacing w:line="259" w:lineRule="auto"/>
      </w:pPr>
      <w:r>
        <w:t>Ensure all staff members are trained and comfortable explaining the program.</w:t>
      </w:r>
    </w:p>
    <w:p w14:paraId="1129D2EB" w14:textId="078BEA18" w:rsidR="00D41915" w:rsidRPr="007872E2" w:rsidRDefault="00D41915" w:rsidP="00D41915">
      <w:pPr>
        <w:numPr>
          <w:ilvl w:val="1"/>
          <w:numId w:val="8"/>
        </w:numPr>
        <w:spacing w:line="259" w:lineRule="auto"/>
      </w:pPr>
      <w:r w:rsidRPr="007872E2">
        <w:t>Have a short in-person walk</w:t>
      </w:r>
      <w:r>
        <w:t xml:space="preserve"> </w:t>
      </w:r>
      <w:r w:rsidR="00474F75">
        <w:t>through</w:t>
      </w:r>
      <w:r w:rsidRPr="007872E2">
        <w:t xml:space="preserve"> at your next staff meeting</w:t>
      </w:r>
    </w:p>
    <w:p w14:paraId="0C8D38BF" w14:textId="77777777" w:rsidR="00D41915" w:rsidRDefault="00D41915" w:rsidP="00D41915">
      <w:pPr>
        <w:numPr>
          <w:ilvl w:val="1"/>
          <w:numId w:val="8"/>
        </w:numPr>
        <w:spacing w:line="259" w:lineRule="auto"/>
      </w:pPr>
      <w:r w:rsidRPr="007872E2">
        <w:t>Go over the “cheat sheet” and FAQ’s provided by the TDA</w:t>
      </w:r>
    </w:p>
    <w:p w14:paraId="20C6B3C8" w14:textId="3971028B" w:rsidR="00D41915" w:rsidRPr="007872E2" w:rsidRDefault="00D41915" w:rsidP="00D41915">
      <w:pPr>
        <w:numPr>
          <w:ilvl w:val="1"/>
          <w:numId w:val="8"/>
        </w:numPr>
        <w:spacing w:line="259" w:lineRule="auto"/>
      </w:pPr>
      <w:r>
        <w:t>Encourage them to get the pass and experience it for themselves!</w:t>
      </w:r>
    </w:p>
    <w:p w14:paraId="01EBC292" w14:textId="77777777" w:rsidR="00D41915" w:rsidRPr="0059244B" w:rsidRDefault="00D41915" w:rsidP="00D41915">
      <w:pPr>
        <w:numPr>
          <w:ilvl w:val="0"/>
          <w:numId w:val="8"/>
        </w:numPr>
        <w:spacing w:line="259" w:lineRule="auto"/>
      </w:pPr>
      <w:r>
        <w:t>Actively mention the program to customers in-store and online.</w:t>
      </w:r>
    </w:p>
    <w:p w14:paraId="4C941662" w14:textId="77777777" w:rsidR="00D41915" w:rsidRPr="007872E2" w:rsidRDefault="00D41915" w:rsidP="00D41915">
      <w:pPr>
        <w:numPr>
          <w:ilvl w:val="1"/>
          <w:numId w:val="8"/>
        </w:numPr>
        <w:spacing w:line="259" w:lineRule="auto"/>
        <w:rPr>
          <w:u w:val="single"/>
        </w:rPr>
      </w:pPr>
      <w:r w:rsidRPr="007872E2">
        <w:rPr>
          <w:u w:val="single"/>
        </w:rPr>
        <w:t>HERE’S WHAT YOU CAN DO ONLINE:</w:t>
      </w:r>
    </w:p>
    <w:p w14:paraId="682B820C" w14:textId="772CDBC0" w:rsidR="00D41915" w:rsidRPr="007872E2" w:rsidRDefault="00D41915" w:rsidP="00D41915">
      <w:pPr>
        <w:numPr>
          <w:ilvl w:val="2"/>
          <w:numId w:val="8"/>
        </w:numPr>
        <w:spacing w:line="259" w:lineRule="auto"/>
      </w:pPr>
      <w:r w:rsidRPr="007872E2">
        <w:t xml:space="preserve">Comment or reply to visitors asking about your </w:t>
      </w:r>
      <w:r w:rsidR="00B44012">
        <w:t>farm.</w:t>
      </w:r>
    </w:p>
    <w:p w14:paraId="6828EC09" w14:textId="0EF75F5F" w:rsidR="00D41915" w:rsidRPr="007872E2" w:rsidRDefault="00D41915" w:rsidP="00D41915">
      <w:pPr>
        <w:numPr>
          <w:ilvl w:val="2"/>
          <w:numId w:val="8"/>
        </w:numPr>
        <w:spacing w:line="259" w:lineRule="auto"/>
      </w:pPr>
      <w:r w:rsidRPr="007872E2">
        <w:t xml:space="preserve">Include a blurb about the </w:t>
      </w:r>
      <w:r>
        <w:t>trail</w:t>
      </w:r>
      <w:r w:rsidRPr="007872E2">
        <w:t xml:space="preserve"> in captions, events, newsletters</w:t>
      </w:r>
      <w:r w:rsidR="00B44012">
        <w:t>.</w:t>
      </w:r>
    </w:p>
    <w:p w14:paraId="04F401C5" w14:textId="360BA2FF" w:rsidR="00D41915" w:rsidRDefault="00D41915" w:rsidP="00D41915">
      <w:pPr>
        <w:numPr>
          <w:ilvl w:val="2"/>
          <w:numId w:val="8"/>
        </w:numPr>
        <w:spacing w:line="259" w:lineRule="auto"/>
      </w:pPr>
      <w:r w:rsidRPr="007872E2">
        <w:t xml:space="preserve">Encourage/repost User </w:t>
      </w:r>
      <w:r w:rsidR="00B44012">
        <w:t>G</w:t>
      </w:r>
      <w:r w:rsidRPr="007872E2">
        <w:t>enerated Content</w:t>
      </w:r>
    </w:p>
    <w:p w14:paraId="1FF496A5" w14:textId="77777777" w:rsidR="00D41915" w:rsidRPr="007872E2" w:rsidRDefault="00D41915" w:rsidP="00D41915">
      <w:pPr>
        <w:numPr>
          <w:ilvl w:val="1"/>
          <w:numId w:val="8"/>
        </w:numPr>
        <w:spacing w:line="259" w:lineRule="auto"/>
        <w:rPr>
          <w:u w:val="single"/>
        </w:rPr>
      </w:pPr>
      <w:r w:rsidRPr="007872E2">
        <w:rPr>
          <w:u w:val="single"/>
        </w:rPr>
        <w:t>HERE’S WHAT YOU CAN DO IN-PERSON:</w:t>
      </w:r>
    </w:p>
    <w:p w14:paraId="0543F4A3" w14:textId="2F3A8E72" w:rsidR="00D41915" w:rsidRDefault="00D41915" w:rsidP="00D41915">
      <w:pPr>
        <w:numPr>
          <w:ilvl w:val="2"/>
          <w:numId w:val="8"/>
        </w:numPr>
        <w:spacing w:line="259" w:lineRule="auto"/>
      </w:pPr>
      <w:r w:rsidRPr="007872E2">
        <w:rPr>
          <w:b/>
          <w:bCs/>
        </w:rPr>
        <w:t>Reference signage</w:t>
      </w:r>
      <w:r>
        <w:rPr>
          <w:b/>
          <w:bCs/>
        </w:rPr>
        <w:t>:</w:t>
      </w:r>
      <w:r w:rsidR="00D8543F" w:rsidRPr="00D8543F">
        <w:t xml:space="preserve"> </w:t>
      </w:r>
      <w:r w:rsidR="00D8543F">
        <w:t>“</w:t>
      </w:r>
      <w:r w:rsidR="00D8543F" w:rsidRPr="00D8543F">
        <w:t>That’s the Orchard Trail digital pass; you can scan the QR code to explore all the local orchards!”</w:t>
      </w:r>
    </w:p>
    <w:p w14:paraId="54A04370" w14:textId="251C18C8" w:rsidR="00D41915" w:rsidRPr="007872E2" w:rsidRDefault="00D41915" w:rsidP="00D41915">
      <w:pPr>
        <w:numPr>
          <w:ilvl w:val="2"/>
          <w:numId w:val="8"/>
        </w:numPr>
        <w:spacing w:line="259" w:lineRule="auto"/>
      </w:pPr>
      <w:r w:rsidRPr="007872E2">
        <w:rPr>
          <w:b/>
          <w:bCs/>
        </w:rPr>
        <w:t>When talking to customers</w:t>
      </w:r>
      <w:r>
        <w:rPr>
          <w:b/>
          <w:bCs/>
        </w:rPr>
        <w:t>:</w:t>
      </w:r>
      <w:r>
        <w:t xml:space="preserve"> </w:t>
      </w:r>
      <w:r w:rsidR="00D8543F" w:rsidRPr="00D8543F">
        <w:t>“If you’re exploring local farms, be sure to check out the Orchard Trail — we’re one of the stops!”</w:t>
      </w:r>
    </w:p>
    <w:p w14:paraId="2347F5A2" w14:textId="77777777" w:rsidR="00D41915" w:rsidRDefault="00D41915" w:rsidP="00D41915">
      <w:pPr>
        <w:numPr>
          <w:ilvl w:val="0"/>
          <w:numId w:val="8"/>
        </w:numPr>
        <w:spacing w:line="259" w:lineRule="auto"/>
      </w:pPr>
      <w:r w:rsidRPr="0059244B">
        <w:t>Monitor customer participation and adjust engagement strategies as needed.</w:t>
      </w:r>
    </w:p>
    <w:p w14:paraId="1AA70871" w14:textId="77777777" w:rsidR="00D41915" w:rsidRPr="007872E2" w:rsidRDefault="00D41915" w:rsidP="00D41915">
      <w:pPr>
        <w:numPr>
          <w:ilvl w:val="1"/>
          <w:numId w:val="8"/>
        </w:numPr>
        <w:spacing w:line="259" w:lineRule="auto"/>
      </w:pPr>
      <w:r w:rsidRPr="007872E2">
        <w:t>Let the TDA know what is working and what is not</w:t>
      </w:r>
    </w:p>
    <w:p w14:paraId="14FBA08F" w14:textId="77777777" w:rsidR="00D41915" w:rsidRPr="007872E2" w:rsidRDefault="00D41915" w:rsidP="00D41915">
      <w:pPr>
        <w:numPr>
          <w:ilvl w:val="1"/>
          <w:numId w:val="8"/>
        </w:numPr>
        <w:spacing w:line="259" w:lineRule="auto"/>
      </w:pPr>
      <w:r w:rsidRPr="007872E2">
        <w:t>Let TDA know if there are any questions that come up a lot</w:t>
      </w:r>
    </w:p>
    <w:p w14:paraId="144B48B2" w14:textId="77777777" w:rsidR="00D41915" w:rsidRDefault="00D41915" w:rsidP="00D41915">
      <w:pPr>
        <w:numPr>
          <w:ilvl w:val="1"/>
          <w:numId w:val="8"/>
        </w:numPr>
        <w:spacing w:line="259" w:lineRule="auto"/>
      </w:pPr>
      <w:r w:rsidRPr="007872E2">
        <w:t>Let TDA know if they can help in any way</w:t>
      </w:r>
    </w:p>
    <w:p w14:paraId="0EDCEB47" w14:textId="18F8F731" w:rsidR="002B09B5" w:rsidRPr="007667FE" w:rsidRDefault="002B09B5" w:rsidP="002B09B5">
      <w:pPr>
        <w:rPr>
          <w:b/>
          <w:bCs/>
        </w:rPr>
      </w:pPr>
      <w:r w:rsidRPr="007667FE">
        <w:rPr>
          <w:b/>
          <w:bCs/>
        </w:rPr>
        <w:t>Final Notes</w:t>
      </w:r>
    </w:p>
    <w:p w14:paraId="4C3AAA6E" w14:textId="14624AFF" w:rsidR="002B09B5" w:rsidRPr="007667FE" w:rsidRDefault="002B09B5" w:rsidP="002B09B5">
      <w:pPr>
        <w:numPr>
          <w:ilvl w:val="0"/>
          <w:numId w:val="8"/>
        </w:numPr>
      </w:pPr>
      <w:r w:rsidRPr="007667FE">
        <w:t>Encourage customers to sign up and participate—it’s easy and free.</w:t>
      </w:r>
    </w:p>
    <w:p w14:paraId="01A91B2D" w14:textId="77777777" w:rsidR="002B09B5" w:rsidRPr="007667FE" w:rsidRDefault="002B09B5" w:rsidP="002B09B5">
      <w:pPr>
        <w:numPr>
          <w:ilvl w:val="0"/>
          <w:numId w:val="8"/>
        </w:numPr>
      </w:pPr>
      <w:r w:rsidRPr="007667FE">
        <w:t>Stay in touch with the TDA for marketing materials and updates.</w:t>
      </w:r>
    </w:p>
    <w:p w14:paraId="4F843F53" w14:textId="22CB2543" w:rsidR="002B09B5" w:rsidRPr="007667FE" w:rsidRDefault="002B09B5" w:rsidP="002B09B5">
      <w:pPr>
        <w:numPr>
          <w:ilvl w:val="0"/>
          <w:numId w:val="8"/>
        </w:numPr>
      </w:pPr>
      <w:r w:rsidRPr="007667FE">
        <w:t xml:space="preserve">Email Ashley Downer for your </w:t>
      </w:r>
      <w:r w:rsidRPr="007667FE">
        <w:rPr>
          <w:b/>
          <w:bCs/>
        </w:rPr>
        <w:t>FREE</w:t>
      </w:r>
      <w:r w:rsidRPr="007667FE">
        <w:t xml:space="preserve"> partner toolkit.</w:t>
      </w:r>
    </w:p>
    <w:p w14:paraId="039FBC65" w14:textId="77777777" w:rsidR="004D19E9" w:rsidRDefault="004D19E9" w:rsidP="005B5A7F">
      <w:pPr>
        <w:rPr>
          <w:b/>
          <w:bCs/>
        </w:rPr>
      </w:pPr>
    </w:p>
    <w:p w14:paraId="207839CE" w14:textId="77777777" w:rsidR="004D19E9" w:rsidRDefault="004D19E9" w:rsidP="005B5A7F">
      <w:pPr>
        <w:rPr>
          <w:b/>
          <w:bCs/>
        </w:rPr>
      </w:pPr>
    </w:p>
    <w:p w14:paraId="3993F3EA" w14:textId="77777777" w:rsidR="004D19E9" w:rsidRDefault="004D19E9" w:rsidP="005B5A7F">
      <w:pPr>
        <w:rPr>
          <w:b/>
          <w:bCs/>
        </w:rPr>
      </w:pPr>
    </w:p>
    <w:p w14:paraId="55C53949" w14:textId="77777777" w:rsidR="004D19E9" w:rsidRDefault="004D19E9" w:rsidP="005B5A7F">
      <w:pPr>
        <w:rPr>
          <w:b/>
          <w:bCs/>
        </w:rPr>
      </w:pPr>
    </w:p>
    <w:p w14:paraId="5564ABD3" w14:textId="7C0137C3" w:rsidR="005B5A7F" w:rsidRDefault="005B5A7F" w:rsidP="005B5A7F">
      <w:pPr>
        <w:rPr>
          <w:b/>
          <w:bCs/>
        </w:rPr>
      </w:pPr>
      <w:r>
        <w:rPr>
          <w:b/>
          <w:bCs/>
        </w:rPr>
        <w:lastRenderedPageBreak/>
        <w:t>Partner Resources Page:</w:t>
      </w:r>
    </w:p>
    <w:p w14:paraId="3CD47FC1" w14:textId="34726A7E" w:rsidR="00A77F14" w:rsidRDefault="004D19E9">
      <w:r>
        <w:rPr>
          <w:noProof/>
        </w:rPr>
        <w:drawing>
          <wp:inline distT="0" distB="0" distL="0" distR="0" wp14:anchorId="246C2244" wp14:editId="2AE4217C">
            <wp:extent cx="2201333" cy="2201333"/>
            <wp:effectExtent l="0" t="0" r="8890" b="8890"/>
            <wp:docPr id="1474840880" name="Picture 1" descr="Qr co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840880" name="Picture 1" descr="Qr code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627" cy="220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3A9D4" w14:textId="16494783" w:rsidR="00A77F14" w:rsidRPr="0083138E" w:rsidRDefault="00A77F14">
      <w:pPr>
        <w:rPr>
          <w:b/>
          <w:bCs/>
        </w:rPr>
      </w:pPr>
      <w:r w:rsidRPr="0083138E">
        <w:rPr>
          <w:b/>
          <w:bCs/>
        </w:rPr>
        <w:t>Contact Information:</w:t>
      </w:r>
    </w:p>
    <w:p w14:paraId="537FC7EF" w14:textId="52D3A8EF" w:rsidR="00A77F14" w:rsidRDefault="00A77F14">
      <w:r>
        <w:t>Ashley Downer</w:t>
      </w:r>
    </w:p>
    <w:p w14:paraId="5A8B9B4E" w14:textId="1AAB0F97" w:rsidR="00A77F14" w:rsidRDefault="00B27095">
      <w:hyperlink r:id="rId10" w:history="1">
        <w:r w:rsidRPr="008406CD">
          <w:rPr>
            <w:rStyle w:val="Hyperlink"/>
          </w:rPr>
          <w:t>adowner@hendersoncountync.gov</w:t>
        </w:r>
      </w:hyperlink>
    </w:p>
    <w:p w14:paraId="50579737" w14:textId="18C1B4EF" w:rsidR="00B27095" w:rsidRDefault="00B27095">
      <w:r>
        <w:t>Welcome Center: 828-</w:t>
      </w:r>
      <w:r w:rsidR="0083138E">
        <w:t>693-9708</w:t>
      </w:r>
    </w:p>
    <w:p w14:paraId="58E6A63F" w14:textId="078F7F61" w:rsidR="00B27095" w:rsidRDefault="00B27095">
      <w:r>
        <w:t>Ashley Downer: 828-697-4556</w:t>
      </w:r>
    </w:p>
    <w:sectPr w:rsidR="00B2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F1C9D"/>
    <w:multiLevelType w:val="multilevel"/>
    <w:tmpl w:val="CDB0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C0832"/>
    <w:multiLevelType w:val="multilevel"/>
    <w:tmpl w:val="2FE8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028D6"/>
    <w:multiLevelType w:val="multilevel"/>
    <w:tmpl w:val="91AE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04279"/>
    <w:multiLevelType w:val="multilevel"/>
    <w:tmpl w:val="B3AC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75409"/>
    <w:multiLevelType w:val="multilevel"/>
    <w:tmpl w:val="659E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8B398B"/>
    <w:multiLevelType w:val="multilevel"/>
    <w:tmpl w:val="9864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6056BA"/>
    <w:multiLevelType w:val="multilevel"/>
    <w:tmpl w:val="C224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9846BB"/>
    <w:multiLevelType w:val="multilevel"/>
    <w:tmpl w:val="4E5C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5782113">
    <w:abstractNumId w:val="0"/>
  </w:num>
  <w:num w:numId="2" w16cid:durableId="1551918961">
    <w:abstractNumId w:val="4"/>
  </w:num>
  <w:num w:numId="3" w16cid:durableId="909734758">
    <w:abstractNumId w:val="1"/>
  </w:num>
  <w:num w:numId="4" w16cid:durableId="345644088">
    <w:abstractNumId w:val="6"/>
  </w:num>
  <w:num w:numId="5" w16cid:durableId="799300268">
    <w:abstractNumId w:val="3"/>
  </w:num>
  <w:num w:numId="6" w16cid:durableId="1333683010">
    <w:abstractNumId w:val="5"/>
  </w:num>
  <w:num w:numId="7" w16cid:durableId="430203320">
    <w:abstractNumId w:val="2"/>
  </w:num>
  <w:num w:numId="8" w16cid:durableId="9166679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FE"/>
    <w:rsid w:val="00074E74"/>
    <w:rsid w:val="00096779"/>
    <w:rsid w:val="000B7AE0"/>
    <w:rsid w:val="00150793"/>
    <w:rsid w:val="00162CC2"/>
    <w:rsid w:val="001C5B46"/>
    <w:rsid w:val="00250351"/>
    <w:rsid w:val="002A44ED"/>
    <w:rsid w:val="002B09B5"/>
    <w:rsid w:val="00344A14"/>
    <w:rsid w:val="003863B9"/>
    <w:rsid w:val="00474F75"/>
    <w:rsid w:val="004D19E9"/>
    <w:rsid w:val="004E30B8"/>
    <w:rsid w:val="005B5A7F"/>
    <w:rsid w:val="005E14B3"/>
    <w:rsid w:val="006B16DA"/>
    <w:rsid w:val="00716562"/>
    <w:rsid w:val="007250FC"/>
    <w:rsid w:val="007667FE"/>
    <w:rsid w:val="007A12AE"/>
    <w:rsid w:val="0083138E"/>
    <w:rsid w:val="00872604"/>
    <w:rsid w:val="008818E2"/>
    <w:rsid w:val="008C0B24"/>
    <w:rsid w:val="00A007EA"/>
    <w:rsid w:val="00A47C2E"/>
    <w:rsid w:val="00A77F14"/>
    <w:rsid w:val="00A82054"/>
    <w:rsid w:val="00AE5051"/>
    <w:rsid w:val="00AF17AB"/>
    <w:rsid w:val="00AF2B13"/>
    <w:rsid w:val="00B27095"/>
    <w:rsid w:val="00B35486"/>
    <w:rsid w:val="00B3591D"/>
    <w:rsid w:val="00B44012"/>
    <w:rsid w:val="00BF48C6"/>
    <w:rsid w:val="00C538B0"/>
    <w:rsid w:val="00D15737"/>
    <w:rsid w:val="00D41915"/>
    <w:rsid w:val="00D8543F"/>
    <w:rsid w:val="00E356D9"/>
    <w:rsid w:val="00E42097"/>
    <w:rsid w:val="00E73425"/>
    <w:rsid w:val="00E73895"/>
    <w:rsid w:val="00F3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18A2C7C"/>
  <w15:chartTrackingRefBased/>
  <w15:docId w15:val="{E57D870C-668A-482C-B9E9-47C9BCDE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7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7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7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7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7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7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7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7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7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7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7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7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7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7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7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7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7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67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6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7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6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6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67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67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67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7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7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67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67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7F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356D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ithendersonvillenc.org/appl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downer@hendersoncountync.gov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0FCA7A1AD8F04EA0C6BA8A3593F6DD" ma:contentTypeVersion="14" ma:contentTypeDescription="Create a new document." ma:contentTypeScope="" ma:versionID="fd828fddd7bcbdc1da65861564f077bb">
  <xsd:schema xmlns:xsd="http://www.w3.org/2001/XMLSchema" xmlns:xs="http://www.w3.org/2001/XMLSchema" xmlns:p="http://schemas.microsoft.com/office/2006/metadata/properties" xmlns:ns2="cb8e985e-e8be-48ff-a9f7-d45b9df93742" xmlns:ns3="716643bb-905b-441d-985e-535dfd753ff1" targetNamespace="http://schemas.microsoft.com/office/2006/metadata/properties" ma:root="true" ma:fieldsID="0be0a121fb71608dd22dff479c481bd1" ns2:_="" ns3:_="">
    <xsd:import namespace="cb8e985e-e8be-48ff-a9f7-d45b9df93742"/>
    <xsd:import namespace="716643bb-905b-441d-985e-535dfd753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e985e-e8be-48ff-a9f7-d45b9df93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a287aa4-9319-41a6-9377-737eac21f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643bb-905b-441d-985e-535dfd753ff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dbfc7a4-ac12-4a4e-a725-8285df92f026}" ma:internalName="TaxCatchAll" ma:showField="CatchAllData" ma:web="716643bb-905b-441d-985e-535dfd753f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6643bb-905b-441d-985e-535dfd753ff1" xsi:nil="true"/>
    <lcf76f155ced4ddcb4097134ff3c332f xmlns="cb8e985e-e8be-48ff-a9f7-d45b9df937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E5CB6B-8491-40A3-AAC8-215C00C11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e985e-e8be-48ff-a9f7-d45b9df93742"/>
    <ds:schemaRef ds:uri="716643bb-905b-441d-985e-535dfd753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C3B89C-1872-4FA7-BA6D-54428635A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DA653-004B-462C-BC5C-3C9C5CDA1809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cb8e985e-e8be-48ff-a9f7-d45b9df93742"/>
    <ds:schemaRef ds:uri="http://schemas.openxmlformats.org/package/2006/metadata/core-properties"/>
    <ds:schemaRef ds:uri="716643bb-905b-441d-985e-535dfd753ff1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Downer</dc:creator>
  <cp:keywords/>
  <dc:description/>
  <cp:lastModifiedBy>Ashley Downer</cp:lastModifiedBy>
  <cp:revision>6</cp:revision>
  <dcterms:created xsi:type="dcterms:W3CDTF">2025-08-06T14:44:00Z</dcterms:created>
  <dcterms:modified xsi:type="dcterms:W3CDTF">2025-08-11T14:29:00Z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0x010100540FCA7A1AD8F04EA0C6BA8A3593F6DD</vt:lpwstr>
  </property>
  <property fmtid="{D5CDD505-2E9C-101B-9397-08002B2CF9AE}" pid="3" name="MediaServiceImageTags">
    <vt:lpwstr/>
  </property>
</Properties>
</file>